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05F0" w:rsidRPr="000B05F0" w:rsidRDefault="00D44A0B" w:rsidP="000B05F0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6 Month Overview to 13/08</w:t>
      </w:r>
      <w:r w:rsidR="00CB1CE2">
        <w:rPr>
          <w:b/>
          <w:sz w:val="28"/>
          <w:u w:val="single"/>
        </w:rPr>
        <w:t>/24</w:t>
      </w:r>
    </w:p>
    <w:p w:rsidR="00E05618" w:rsidRDefault="00D44A0B" w:rsidP="00027BE1">
      <w:pPr>
        <w:jc w:val="center"/>
      </w:pPr>
      <w:r w:rsidRPr="00D44A0B">
        <w:drawing>
          <wp:inline distT="0" distB="0" distL="0" distR="0">
            <wp:extent cx="4616450" cy="9715214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6942" cy="9737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5F0" w:rsidRDefault="000B05F0"/>
    <w:p w:rsidR="00935813" w:rsidRDefault="00935813" w:rsidP="00935813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lastRenderedPageBreak/>
        <w:t>Max Incoming and Average Speed Trend</w:t>
      </w:r>
    </w:p>
    <w:p w:rsidR="00935813" w:rsidRDefault="00935813" w:rsidP="00935813">
      <w:pPr>
        <w:jc w:val="center"/>
        <w:rPr>
          <w:b/>
          <w:sz w:val="28"/>
          <w:u w:val="single"/>
        </w:rPr>
      </w:pPr>
    </w:p>
    <w:p w:rsidR="00935813" w:rsidRDefault="00D44A0B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34969FAF">
            <wp:extent cx="5726430" cy="3046998"/>
            <wp:effectExtent l="0" t="0" r="762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332" cy="3068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5813" w:rsidRDefault="00D44A0B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16151E34">
            <wp:extent cx="5716905" cy="3006810"/>
            <wp:effectExtent l="0" t="0" r="0" b="317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144" cy="3027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35813" w:rsidRDefault="00D44A0B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7E1CD115">
            <wp:extent cx="5707062" cy="2984500"/>
            <wp:effectExtent l="0" t="0" r="8255" b="635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233" cy="29955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B413C" w:rsidRDefault="004B413C" w:rsidP="00935813">
      <w:pPr>
        <w:jc w:val="center"/>
        <w:rPr>
          <w:b/>
          <w:sz w:val="28"/>
        </w:rPr>
      </w:pPr>
    </w:p>
    <w:p w:rsidR="0012095A" w:rsidRDefault="0012095A" w:rsidP="00935813">
      <w:pPr>
        <w:jc w:val="center"/>
        <w:rPr>
          <w:b/>
          <w:sz w:val="28"/>
        </w:rPr>
      </w:pPr>
    </w:p>
    <w:p w:rsidR="00CD1686" w:rsidRDefault="00CD1686" w:rsidP="004B413C">
      <w:pPr>
        <w:jc w:val="center"/>
        <w:rPr>
          <w:b/>
          <w:sz w:val="28"/>
          <w:u w:val="single"/>
        </w:rPr>
      </w:pPr>
    </w:p>
    <w:p w:rsidR="004B413C" w:rsidRDefault="004B413C" w:rsidP="004B413C">
      <w:pPr>
        <w:jc w:val="center"/>
        <w:rPr>
          <w:b/>
          <w:sz w:val="28"/>
          <w:u w:val="single"/>
        </w:rPr>
      </w:pPr>
      <w:r>
        <w:rPr>
          <w:b/>
          <w:sz w:val="28"/>
          <w:u w:val="single"/>
        </w:rPr>
        <w:t>85</w:t>
      </w:r>
      <w:r w:rsidRPr="004B413C">
        <w:rPr>
          <w:b/>
          <w:sz w:val="28"/>
          <w:u w:val="single"/>
          <w:vertAlign w:val="superscript"/>
        </w:rPr>
        <w:t>th</w:t>
      </w:r>
      <w:r>
        <w:rPr>
          <w:b/>
          <w:sz w:val="28"/>
          <w:u w:val="single"/>
        </w:rPr>
        <w:t xml:space="preserve"> Percentile Speed Trend</w:t>
      </w:r>
    </w:p>
    <w:p w:rsidR="004B413C" w:rsidRDefault="004B413C" w:rsidP="00935813">
      <w:pPr>
        <w:jc w:val="center"/>
        <w:rPr>
          <w:b/>
          <w:sz w:val="28"/>
        </w:rPr>
      </w:pPr>
    </w:p>
    <w:p w:rsidR="00B31A34" w:rsidRDefault="00D44A0B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1B10C3F2">
            <wp:extent cx="6775514" cy="3022600"/>
            <wp:effectExtent l="0" t="0" r="635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377" cy="3037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B31A34" w:rsidRDefault="00B31A34" w:rsidP="00935813">
      <w:pPr>
        <w:jc w:val="center"/>
        <w:rPr>
          <w:b/>
          <w:sz w:val="28"/>
        </w:rPr>
      </w:pPr>
    </w:p>
    <w:p w:rsidR="0012095A" w:rsidRDefault="0012095A" w:rsidP="00935813">
      <w:pPr>
        <w:jc w:val="center"/>
        <w:rPr>
          <w:b/>
          <w:sz w:val="28"/>
        </w:rPr>
      </w:pPr>
    </w:p>
    <w:p w:rsidR="00B31A34" w:rsidRDefault="00D44A0B" w:rsidP="00027BE1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4C159B60">
            <wp:extent cx="5783580" cy="3105616"/>
            <wp:effectExtent l="0" t="0" r="762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922" cy="3128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A34" w:rsidRDefault="00D44A0B" w:rsidP="00935813">
      <w:pPr>
        <w:jc w:val="center"/>
        <w:rPr>
          <w:b/>
          <w:sz w:val="28"/>
        </w:rPr>
      </w:pPr>
      <w:r>
        <w:rPr>
          <w:b/>
          <w:noProof/>
          <w:sz w:val="28"/>
          <w:lang w:eastAsia="en-GB"/>
        </w:rPr>
        <w:drawing>
          <wp:inline distT="0" distB="0" distL="0" distR="0" wp14:anchorId="43AFC4B6">
            <wp:extent cx="5758421" cy="2982595"/>
            <wp:effectExtent l="0" t="0" r="0" b="825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099" cy="3005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31A34" w:rsidRPr="00B31A34" w:rsidRDefault="00D44A0B" w:rsidP="00B31A34">
      <w:pPr>
        <w:jc w:val="center"/>
        <w:rPr>
          <w:sz w:val="28"/>
        </w:rPr>
      </w:pPr>
      <w:r>
        <w:rPr>
          <w:noProof/>
          <w:sz w:val="28"/>
          <w:lang w:eastAsia="en-GB"/>
        </w:rPr>
        <w:drawing>
          <wp:inline distT="0" distB="0" distL="0" distR="0" wp14:anchorId="4EB3A94A">
            <wp:extent cx="5749881" cy="3086100"/>
            <wp:effectExtent l="0" t="0" r="381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588" cy="3110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31A34" w:rsidRPr="00B31A34" w:rsidSect="00027BE1">
      <w:pgSz w:w="11906" w:h="16838"/>
      <w:pgMar w:top="142" w:right="1133" w:bottom="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DAA" w:rsidRDefault="00671DAA" w:rsidP="000B05F0">
      <w:pPr>
        <w:spacing w:after="0" w:line="240" w:lineRule="auto"/>
      </w:pPr>
      <w:r>
        <w:separator/>
      </w:r>
    </w:p>
  </w:endnote>
  <w:endnote w:type="continuationSeparator" w:id="0">
    <w:p w:rsidR="00671DAA" w:rsidRDefault="00671DAA" w:rsidP="000B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DAA" w:rsidRDefault="00671DAA" w:rsidP="000B05F0">
      <w:pPr>
        <w:spacing w:after="0" w:line="240" w:lineRule="auto"/>
      </w:pPr>
      <w:r>
        <w:separator/>
      </w:r>
    </w:p>
  </w:footnote>
  <w:footnote w:type="continuationSeparator" w:id="0">
    <w:p w:rsidR="00671DAA" w:rsidRDefault="00671DAA" w:rsidP="000B05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F0"/>
    <w:rsid w:val="00027BE1"/>
    <w:rsid w:val="00042B2C"/>
    <w:rsid w:val="000B05F0"/>
    <w:rsid w:val="0012095A"/>
    <w:rsid w:val="00154B37"/>
    <w:rsid w:val="001854CD"/>
    <w:rsid w:val="00186492"/>
    <w:rsid w:val="004442EB"/>
    <w:rsid w:val="00446E3F"/>
    <w:rsid w:val="004856D0"/>
    <w:rsid w:val="004A45E3"/>
    <w:rsid w:val="004B413C"/>
    <w:rsid w:val="004B4EB6"/>
    <w:rsid w:val="005D6F1F"/>
    <w:rsid w:val="00671DAA"/>
    <w:rsid w:val="00764F8C"/>
    <w:rsid w:val="007E7CFE"/>
    <w:rsid w:val="00827A58"/>
    <w:rsid w:val="00923495"/>
    <w:rsid w:val="00935813"/>
    <w:rsid w:val="0095752E"/>
    <w:rsid w:val="00AD5B47"/>
    <w:rsid w:val="00B31A34"/>
    <w:rsid w:val="00B623A7"/>
    <w:rsid w:val="00B85E58"/>
    <w:rsid w:val="00C3470D"/>
    <w:rsid w:val="00CB1CE2"/>
    <w:rsid w:val="00CC5565"/>
    <w:rsid w:val="00CC7895"/>
    <w:rsid w:val="00CD1686"/>
    <w:rsid w:val="00D44A0B"/>
    <w:rsid w:val="00D4652F"/>
    <w:rsid w:val="00DD09BC"/>
    <w:rsid w:val="00E05618"/>
    <w:rsid w:val="00E10E45"/>
    <w:rsid w:val="00E37FB7"/>
    <w:rsid w:val="00F166FC"/>
    <w:rsid w:val="00FB7821"/>
    <w:rsid w:val="00FC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29EB2"/>
  <w15:chartTrackingRefBased/>
  <w15:docId w15:val="{A26FDC57-DC81-4D51-A9D1-E648B0728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B0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05F0"/>
  </w:style>
  <w:style w:type="paragraph" w:styleId="Footer">
    <w:name w:val="footer"/>
    <w:basedOn w:val="Normal"/>
    <w:link w:val="FooterChar"/>
    <w:uiPriority w:val="99"/>
    <w:unhideWhenUsed/>
    <w:rsid w:val="000B05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05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5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w</dc:creator>
  <cp:keywords/>
  <dc:description/>
  <cp:lastModifiedBy>a w</cp:lastModifiedBy>
  <cp:revision>3</cp:revision>
  <cp:lastPrinted>2023-10-10T15:06:00Z</cp:lastPrinted>
  <dcterms:created xsi:type="dcterms:W3CDTF">2024-08-13T12:54:00Z</dcterms:created>
  <dcterms:modified xsi:type="dcterms:W3CDTF">2024-08-13T13:01:00Z</dcterms:modified>
</cp:coreProperties>
</file>